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53A3A" w:rsidRPr="00502A5E" w:rsidRDefault="00E53725">
      <w:pPr>
        <w:rPr>
          <w:rFonts w:hint="eastAsia"/>
          <w:b/>
          <w:sz w:val="36"/>
          <w:szCs w:val="36"/>
          <w:u w:val="single"/>
        </w:rPr>
      </w:pPr>
      <w:bookmarkStart w:id="0" w:name="_GoBack"/>
      <w:bookmarkEnd w:id="0"/>
      <w:proofErr w:type="gramStart"/>
      <w:r w:rsidRPr="00502A5E">
        <w:rPr>
          <w:rFonts w:ascii="Times New Roman" w:hAnsi="Times New Roman" w:cs="Times New Roman"/>
          <w:b/>
          <w:bCs/>
          <w:sz w:val="36"/>
          <w:szCs w:val="36"/>
          <w:u w:val="single"/>
        </w:rPr>
        <w:t>Název:</w:t>
      </w:r>
      <w:r w:rsidRPr="00502A5E">
        <w:rPr>
          <w:rFonts w:ascii="Times New Roman" w:hAnsi="Times New Roman" w:cs="Times New Roman"/>
          <w:bCs/>
          <w:sz w:val="36"/>
          <w:szCs w:val="36"/>
        </w:rPr>
        <w:t xml:space="preserve"> </w:t>
      </w:r>
      <w:r w:rsidRPr="00502A5E">
        <w:rPr>
          <w:rFonts w:ascii="Times New Roman" w:hAnsi="Times New Roman" w:cs="Times New Roman"/>
          <w:sz w:val="36"/>
          <w:szCs w:val="36"/>
        </w:rPr>
        <w:t xml:space="preserve">  </w:t>
      </w:r>
      <w:proofErr w:type="gramEnd"/>
      <w:r w:rsidRPr="00502A5E">
        <w:rPr>
          <w:rFonts w:ascii="Times New Roman" w:hAnsi="Times New Roman" w:cs="Times New Roman"/>
          <w:sz w:val="36"/>
          <w:szCs w:val="36"/>
        </w:rPr>
        <w:t xml:space="preserve">                </w:t>
      </w:r>
      <w:r w:rsidRPr="00502A5E">
        <w:rPr>
          <w:rFonts w:ascii="Times New Roman" w:hAnsi="Times New Roman" w:cs="Times New Roman"/>
          <w:sz w:val="36"/>
          <w:szCs w:val="36"/>
        </w:rPr>
        <w:tab/>
      </w:r>
      <w:r w:rsidRPr="00502A5E">
        <w:rPr>
          <w:rFonts w:ascii="Times New Roman" w:hAnsi="Times New Roman" w:cs="Times New Roman"/>
          <w:b/>
          <w:sz w:val="36"/>
          <w:szCs w:val="36"/>
          <w:u w:val="single"/>
        </w:rPr>
        <w:t xml:space="preserve"> Prostorové obrázky</w:t>
      </w:r>
    </w:p>
    <w:p w:rsidR="00453A3A" w:rsidRDefault="00E53725">
      <w:pPr>
        <w:rPr>
          <w:rFonts w:hint="eastAsia"/>
        </w:rPr>
      </w:pPr>
      <w:r>
        <w:rPr>
          <w:rFonts w:ascii="Times New Roman" w:hAnsi="Times New Roman" w:cs="Times New Roman"/>
          <w:b/>
          <w:bCs/>
          <w:sz w:val="30"/>
          <w:szCs w:val="30"/>
        </w:rPr>
        <w:t xml:space="preserve">                              </w:t>
      </w:r>
      <w:r>
        <w:rPr>
          <w:rFonts w:ascii="Times New Roman" w:hAnsi="Times New Roman" w:cs="Times New Roman"/>
          <w:b/>
          <w:bCs/>
          <w:sz w:val="30"/>
          <w:szCs w:val="30"/>
        </w:rPr>
        <w:tab/>
      </w:r>
    </w:p>
    <w:p w:rsidR="00453A3A" w:rsidRPr="00502A5E" w:rsidRDefault="00E53725">
      <w:pPr>
        <w:rPr>
          <w:rFonts w:hint="eastAsia"/>
        </w:rPr>
      </w:pPr>
      <w:proofErr w:type="gramStart"/>
      <w:r>
        <w:rPr>
          <w:rFonts w:ascii="Times New Roman" w:hAnsi="Times New Roman" w:cs="Times New Roman"/>
          <w:b/>
          <w:bCs/>
          <w:sz w:val="30"/>
          <w:szCs w:val="30"/>
          <w:u w:val="single"/>
        </w:rPr>
        <w:t>Předmět:</w:t>
      </w:r>
      <w:r>
        <w:rPr>
          <w:rFonts w:ascii="Times New Roman" w:hAnsi="Times New Roman" w:cs="Times New Roman"/>
          <w:b/>
          <w:bCs/>
          <w:sz w:val="30"/>
          <w:szCs w:val="30"/>
        </w:rPr>
        <w:t xml:space="preserve"> </w:t>
      </w:r>
      <w:r>
        <w:rPr>
          <w:rFonts w:ascii="Times New Roman" w:hAnsi="Times New Roman" w:cs="Times New Roman"/>
          <w:sz w:val="30"/>
          <w:szCs w:val="30"/>
        </w:rPr>
        <w:t xml:space="preserve">  </w:t>
      </w:r>
      <w:proofErr w:type="gramEnd"/>
      <w:r>
        <w:rPr>
          <w:rFonts w:ascii="Times New Roman" w:hAnsi="Times New Roman" w:cs="Times New Roman"/>
          <w:sz w:val="30"/>
          <w:szCs w:val="30"/>
        </w:rPr>
        <w:t xml:space="preserve">            </w:t>
      </w:r>
      <w:r>
        <w:rPr>
          <w:rFonts w:ascii="Times New Roman" w:hAnsi="Times New Roman" w:cs="Times New Roman"/>
          <w:b/>
          <w:bCs/>
          <w:sz w:val="30"/>
          <w:szCs w:val="30"/>
        </w:rPr>
        <w:t xml:space="preserve"> </w:t>
      </w:r>
      <w:r>
        <w:rPr>
          <w:rFonts w:ascii="Times New Roman" w:hAnsi="Times New Roman" w:cs="Times New Roman"/>
          <w:b/>
          <w:bCs/>
          <w:sz w:val="30"/>
          <w:szCs w:val="30"/>
        </w:rPr>
        <w:tab/>
        <w:t xml:space="preserve"> </w:t>
      </w:r>
      <w:r w:rsidRPr="00502A5E">
        <w:rPr>
          <w:rFonts w:ascii="Times New Roman" w:hAnsi="Times New Roman" w:cs="Times New Roman"/>
          <w:sz w:val="30"/>
          <w:szCs w:val="30"/>
        </w:rPr>
        <w:t>Výtvarná výchova</w:t>
      </w:r>
    </w:p>
    <w:p w:rsidR="00453A3A" w:rsidRPr="00502A5E" w:rsidRDefault="00453A3A">
      <w:pPr>
        <w:rPr>
          <w:rFonts w:ascii="Times New Roman" w:hAnsi="Times New Roman" w:cs="Times New Roman"/>
          <w:sz w:val="30"/>
          <w:szCs w:val="30"/>
        </w:rPr>
      </w:pPr>
    </w:p>
    <w:p w:rsidR="00453A3A" w:rsidRDefault="00E53725">
      <w:pPr>
        <w:rPr>
          <w:rFonts w:hint="eastAsia"/>
        </w:rPr>
      </w:pPr>
      <w:r>
        <w:rPr>
          <w:rFonts w:ascii="Times New Roman" w:hAnsi="Times New Roman" w:cs="Times New Roman"/>
          <w:b/>
          <w:bCs/>
          <w:sz w:val="30"/>
          <w:szCs w:val="30"/>
          <w:u w:val="single"/>
        </w:rPr>
        <w:t>Využití pro ročník</w:t>
      </w:r>
      <w:r>
        <w:rPr>
          <w:rFonts w:ascii="Times New Roman" w:hAnsi="Times New Roman" w:cs="Times New Roman"/>
          <w:b/>
          <w:bCs/>
          <w:sz w:val="30"/>
          <w:szCs w:val="30"/>
        </w:rPr>
        <w:t xml:space="preserve">: </w:t>
      </w:r>
      <w:r>
        <w:rPr>
          <w:rFonts w:ascii="Times New Roman" w:hAnsi="Times New Roman" w:cs="Times New Roman"/>
          <w:b/>
          <w:bCs/>
          <w:sz w:val="30"/>
          <w:szCs w:val="30"/>
        </w:rPr>
        <w:tab/>
      </w:r>
      <w:r w:rsidRPr="00502A5E">
        <w:rPr>
          <w:rFonts w:ascii="Times New Roman" w:hAnsi="Times New Roman" w:cs="Times New Roman"/>
          <w:sz w:val="30"/>
          <w:szCs w:val="30"/>
        </w:rPr>
        <w:t xml:space="preserve"> sedmý, osmý</w:t>
      </w:r>
    </w:p>
    <w:p w:rsidR="00453A3A" w:rsidRDefault="00453A3A">
      <w:pPr>
        <w:rPr>
          <w:rFonts w:ascii="Times New Roman" w:hAnsi="Times New Roman" w:cs="Times New Roman"/>
          <w:b/>
          <w:bCs/>
          <w:sz w:val="30"/>
          <w:szCs w:val="30"/>
          <w:u w:val="single"/>
        </w:rPr>
      </w:pPr>
    </w:p>
    <w:p w:rsidR="00453A3A" w:rsidRDefault="00E53725">
      <w:pPr>
        <w:rPr>
          <w:rFonts w:hint="eastAsia"/>
        </w:rPr>
      </w:pPr>
      <w:r>
        <w:rPr>
          <w:rFonts w:ascii="Times New Roman" w:hAnsi="Times New Roman" w:cs="Times New Roman"/>
          <w:b/>
          <w:bCs/>
          <w:sz w:val="30"/>
          <w:szCs w:val="30"/>
          <w:u w:val="single"/>
        </w:rPr>
        <w:t xml:space="preserve">Časová </w:t>
      </w:r>
      <w:proofErr w:type="gramStart"/>
      <w:r>
        <w:rPr>
          <w:rFonts w:ascii="Times New Roman" w:hAnsi="Times New Roman" w:cs="Times New Roman"/>
          <w:b/>
          <w:bCs/>
          <w:sz w:val="30"/>
          <w:szCs w:val="30"/>
          <w:u w:val="single"/>
        </w:rPr>
        <w:t>odhad:</w:t>
      </w:r>
      <w:r>
        <w:rPr>
          <w:rFonts w:ascii="Times New Roman" w:hAnsi="Times New Roman" w:cs="Times New Roman"/>
          <w:b/>
          <w:bCs/>
          <w:sz w:val="30"/>
          <w:szCs w:val="30"/>
        </w:rPr>
        <w:t xml:space="preserve">  </w:t>
      </w:r>
      <w:r>
        <w:rPr>
          <w:rFonts w:ascii="Times New Roman" w:hAnsi="Times New Roman" w:cs="Times New Roman"/>
          <w:sz w:val="30"/>
          <w:szCs w:val="30"/>
        </w:rPr>
        <w:t xml:space="preserve"> </w:t>
      </w:r>
      <w:proofErr w:type="gramEnd"/>
      <w:r>
        <w:rPr>
          <w:rFonts w:ascii="Times New Roman" w:hAnsi="Times New Roman" w:cs="Times New Roman"/>
          <w:sz w:val="30"/>
          <w:szCs w:val="30"/>
        </w:rPr>
        <w:t xml:space="preserve">          </w:t>
      </w:r>
      <w:r w:rsidRPr="00502A5E">
        <w:rPr>
          <w:rFonts w:ascii="Times New Roman" w:hAnsi="Times New Roman" w:cs="Times New Roman"/>
          <w:b/>
          <w:bCs/>
          <w:sz w:val="30"/>
          <w:szCs w:val="30"/>
        </w:rPr>
        <w:t xml:space="preserve"> </w:t>
      </w:r>
      <w:r w:rsidRPr="00502A5E">
        <w:rPr>
          <w:rFonts w:ascii="Times New Roman" w:hAnsi="Times New Roman" w:cs="Times New Roman"/>
          <w:sz w:val="30"/>
          <w:szCs w:val="30"/>
        </w:rPr>
        <w:t>90  minut</w:t>
      </w:r>
    </w:p>
    <w:p w:rsidR="00453A3A" w:rsidRDefault="00453A3A">
      <w:pPr>
        <w:rPr>
          <w:rFonts w:ascii="Times New Roman" w:hAnsi="Times New Roman" w:cs="Times New Roman"/>
          <w:b/>
          <w:bCs/>
          <w:sz w:val="30"/>
          <w:szCs w:val="30"/>
          <w:u w:val="single"/>
        </w:rPr>
      </w:pPr>
    </w:p>
    <w:p w:rsidR="00453A3A" w:rsidRDefault="00E53725">
      <w:pPr>
        <w:rPr>
          <w:rFonts w:hint="eastAsia"/>
        </w:rPr>
      </w:pPr>
      <w:proofErr w:type="gramStart"/>
      <w:r>
        <w:rPr>
          <w:rFonts w:ascii="Times New Roman" w:hAnsi="Times New Roman" w:cs="Times New Roman"/>
          <w:b/>
          <w:bCs/>
          <w:sz w:val="30"/>
          <w:szCs w:val="30"/>
          <w:u w:val="single"/>
        </w:rPr>
        <w:t>Anotace:</w:t>
      </w:r>
      <w:r>
        <w:rPr>
          <w:rFonts w:ascii="Times New Roman" w:hAnsi="Times New Roman" w:cs="Times New Roman"/>
          <w:b/>
          <w:bCs/>
          <w:sz w:val="30"/>
          <w:szCs w:val="30"/>
        </w:rPr>
        <w:t xml:space="preserve">   </w:t>
      </w:r>
      <w:proofErr w:type="gramEnd"/>
      <w:r>
        <w:rPr>
          <w:rFonts w:ascii="Times New Roman" w:hAnsi="Times New Roman" w:cs="Times New Roman"/>
          <w:b/>
          <w:bCs/>
          <w:sz w:val="30"/>
          <w:szCs w:val="30"/>
        </w:rPr>
        <w:t xml:space="preserve"> </w:t>
      </w:r>
      <w:r w:rsidR="00502A5E">
        <w:rPr>
          <w:rFonts w:ascii="Times New Roman" w:hAnsi="Times New Roman" w:cs="Times New Roman"/>
          <w:b/>
          <w:bCs/>
          <w:sz w:val="30"/>
          <w:szCs w:val="30"/>
        </w:rPr>
        <w:t xml:space="preserve">                    </w:t>
      </w:r>
      <w:r>
        <w:rPr>
          <w:rFonts w:ascii="Times New Roman" w:hAnsi="Times New Roman" w:cs="Times New Roman"/>
          <w:sz w:val="30"/>
          <w:szCs w:val="30"/>
        </w:rPr>
        <w:t xml:space="preserve">Žáci rýsují podle dané předlohy hvězdice, z nichž poté  pomocí zvýrazněných čar tvoří krychle. Správným vybarvením docílí efektu prostorového obrázku. </w:t>
      </w:r>
    </w:p>
    <w:p w:rsidR="00453A3A" w:rsidRDefault="00453A3A">
      <w:pPr>
        <w:rPr>
          <w:rFonts w:ascii="Times New Roman" w:hAnsi="Times New Roman" w:cs="Times New Roman"/>
          <w:sz w:val="30"/>
          <w:szCs w:val="30"/>
        </w:rPr>
      </w:pPr>
    </w:p>
    <w:p w:rsidR="00453A3A" w:rsidRDefault="00E53725">
      <w:pPr>
        <w:rPr>
          <w:rFonts w:hint="eastAsia"/>
        </w:rPr>
      </w:pPr>
      <w:r>
        <w:rPr>
          <w:rFonts w:ascii="Times New Roman" w:hAnsi="Times New Roman" w:cs="Times New Roman"/>
          <w:b/>
          <w:bCs/>
          <w:sz w:val="30"/>
          <w:szCs w:val="30"/>
          <w:u w:val="single"/>
        </w:rPr>
        <w:t xml:space="preserve">Použité </w:t>
      </w:r>
      <w:proofErr w:type="gramStart"/>
      <w:r>
        <w:rPr>
          <w:rFonts w:ascii="Times New Roman" w:hAnsi="Times New Roman" w:cs="Times New Roman"/>
          <w:b/>
          <w:bCs/>
          <w:sz w:val="30"/>
          <w:szCs w:val="30"/>
          <w:u w:val="single"/>
        </w:rPr>
        <w:t>metody:</w:t>
      </w:r>
      <w:r>
        <w:rPr>
          <w:rFonts w:ascii="Times New Roman" w:hAnsi="Times New Roman" w:cs="Times New Roman"/>
          <w:b/>
          <w:bCs/>
          <w:sz w:val="30"/>
          <w:szCs w:val="30"/>
        </w:rPr>
        <w:t xml:space="preserve">  </w:t>
      </w:r>
      <w:r>
        <w:rPr>
          <w:rFonts w:ascii="Times New Roman" w:hAnsi="Times New Roman" w:cs="Times New Roman"/>
          <w:sz w:val="30"/>
          <w:szCs w:val="30"/>
        </w:rPr>
        <w:t xml:space="preserve"> </w:t>
      </w:r>
      <w:proofErr w:type="gramEnd"/>
      <w:r w:rsidR="00502A5E">
        <w:rPr>
          <w:rFonts w:ascii="Times New Roman" w:hAnsi="Times New Roman" w:cs="Times New Roman"/>
          <w:sz w:val="30"/>
          <w:szCs w:val="30"/>
        </w:rPr>
        <w:t xml:space="preserve">         </w:t>
      </w:r>
      <w:r>
        <w:rPr>
          <w:rFonts w:ascii="Times New Roman" w:hAnsi="Times New Roman" w:cs="Times New Roman"/>
          <w:sz w:val="30"/>
          <w:szCs w:val="30"/>
        </w:rPr>
        <w:t>individuální práce</w:t>
      </w:r>
    </w:p>
    <w:p w:rsidR="00453A3A" w:rsidRDefault="00453A3A">
      <w:pPr>
        <w:rPr>
          <w:rFonts w:ascii="Times New Roman" w:hAnsi="Times New Roman" w:cs="Times New Roman"/>
          <w:sz w:val="30"/>
          <w:szCs w:val="30"/>
        </w:rPr>
      </w:pPr>
    </w:p>
    <w:p w:rsidR="00502A5E" w:rsidRDefault="00E53725">
      <w:pPr>
        <w:rPr>
          <w:rFonts w:ascii="Times New Roman" w:hAnsi="Times New Roman" w:cs="Times New Roman"/>
          <w:sz w:val="30"/>
          <w:szCs w:val="30"/>
        </w:rPr>
      </w:pPr>
      <w:proofErr w:type="gramStart"/>
      <w:r>
        <w:rPr>
          <w:rFonts w:ascii="Times New Roman" w:hAnsi="Times New Roman" w:cs="Times New Roman"/>
          <w:b/>
          <w:bCs/>
          <w:sz w:val="30"/>
          <w:szCs w:val="30"/>
          <w:u w:val="single"/>
        </w:rPr>
        <w:t>Pomůcky</w:t>
      </w:r>
      <w:r w:rsidR="00502A5E">
        <w:rPr>
          <w:rFonts w:ascii="Times New Roman" w:hAnsi="Times New Roman" w:cs="Times New Roman"/>
          <w:b/>
          <w:bCs/>
          <w:sz w:val="30"/>
          <w:szCs w:val="30"/>
          <w:u w:val="single"/>
        </w:rPr>
        <w:t xml:space="preserve">: </w:t>
      </w:r>
      <w:r w:rsidR="00502A5E" w:rsidRPr="00502A5E">
        <w:rPr>
          <w:rFonts w:ascii="Times New Roman" w:hAnsi="Times New Roman" w:cs="Times New Roman"/>
          <w:sz w:val="30"/>
          <w:szCs w:val="30"/>
        </w:rPr>
        <w:t xml:space="preserve">  </w:t>
      </w:r>
      <w:proofErr w:type="gramEnd"/>
      <w:r w:rsidR="00502A5E" w:rsidRPr="00502A5E">
        <w:rPr>
          <w:rFonts w:ascii="Times New Roman" w:hAnsi="Times New Roman" w:cs="Times New Roman"/>
          <w:sz w:val="30"/>
          <w:szCs w:val="30"/>
        </w:rPr>
        <w:t xml:space="preserve">      </w:t>
      </w:r>
      <w:r w:rsidRPr="00502A5E">
        <w:rPr>
          <w:rFonts w:ascii="Times New Roman" w:hAnsi="Times New Roman" w:cs="Times New Roman"/>
          <w:sz w:val="30"/>
          <w:szCs w:val="30"/>
        </w:rPr>
        <w:t xml:space="preserve">  </w:t>
      </w:r>
      <w:r w:rsidR="00502A5E" w:rsidRPr="00502A5E">
        <w:rPr>
          <w:rFonts w:ascii="Times New Roman" w:hAnsi="Times New Roman" w:cs="Times New Roman"/>
          <w:sz w:val="30"/>
          <w:szCs w:val="30"/>
        </w:rPr>
        <w:t xml:space="preserve">    </w:t>
      </w:r>
      <w:r w:rsidR="00502A5E">
        <w:rPr>
          <w:rFonts w:ascii="Times New Roman" w:hAnsi="Times New Roman" w:cs="Times New Roman"/>
          <w:sz w:val="30"/>
          <w:szCs w:val="30"/>
        </w:rPr>
        <w:t xml:space="preserve">       </w:t>
      </w:r>
      <w:r w:rsidRPr="00502A5E">
        <w:rPr>
          <w:rFonts w:ascii="Times New Roman" w:hAnsi="Times New Roman" w:cs="Times New Roman"/>
          <w:sz w:val="30"/>
          <w:szCs w:val="30"/>
        </w:rPr>
        <w:t xml:space="preserve">rýsovací potřeby, čtvrtka, návodný pracovní list, </w:t>
      </w:r>
    </w:p>
    <w:p w:rsidR="00453A3A" w:rsidRPr="00502A5E" w:rsidRDefault="00502A5E">
      <w:pPr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 xml:space="preserve"> </w:t>
      </w:r>
      <w:r w:rsidR="00E53725" w:rsidRPr="00502A5E">
        <w:rPr>
          <w:rFonts w:ascii="Times New Roman" w:hAnsi="Times New Roman" w:cs="Times New Roman"/>
          <w:sz w:val="30"/>
          <w:szCs w:val="30"/>
        </w:rPr>
        <w:t>černý</w:t>
      </w:r>
      <w:r>
        <w:rPr>
          <w:rFonts w:ascii="Times New Roman" w:hAnsi="Times New Roman" w:cs="Times New Roman"/>
          <w:sz w:val="30"/>
          <w:szCs w:val="30"/>
        </w:rPr>
        <w:t xml:space="preserve"> </w:t>
      </w:r>
      <w:r w:rsidR="00E53725" w:rsidRPr="00502A5E">
        <w:rPr>
          <w:rFonts w:ascii="Times New Roman" w:hAnsi="Times New Roman" w:cs="Times New Roman"/>
          <w:sz w:val="30"/>
          <w:szCs w:val="30"/>
        </w:rPr>
        <w:t>fix</w:t>
      </w:r>
    </w:p>
    <w:p w:rsidR="00453A3A" w:rsidRDefault="00453A3A">
      <w:pPr>
        <w:rPr>
          <w:rFonts w:ascii="Times New Roman" w:hAnsi="Times New Roman" w:cs="Times New Roman"/>
          <w:sz w:val="30"/>
          <w:szCs w:val="30"/>
        </w:rPr>
      </w:pPr>
    </w:p>
    <w:p w:rsidR="00502A5E" w:rsidRDefault="00502A5E" w:rsidP="00502A5E">
      <w:pPr>
        <w:rPr>
          <w:rFonts w:hint="eastAsia"/>
        </w:rPr>
      </w:pPr>
      <w:r>
        <w:rPr>
          <w:rFonts w:ascii="Times New Roman" w:hAnsi="Times New Roman" w:cs="Times New Roman"/>
          <w:b/>
          <w:bCs/>
          <w:sz w:val="30"/>
          <w:szCs w:val="30"/>
          <w:u w:val="single"/>
        </w:rPr>
        <w:t xml:space="preserve">Odkazy a </w:t>
      </w:r>
      <w:proofErr w:type="gramStart"/>
      <w:r>
        <w:rPr>
          <w:rFonts w:ascii="Times New Roman" w:hAnsi="Times New Roman" w:cs="Times New Roman"/>
          <w:b/>
          <w:bCs/>
          <w:sz w:val="30"/>
          <w:szCs w:val="30"/>
          <w:u w:val="single"/>
        </w:rPr>
        <w:t xml:space="preserve">zdroje:   </w:t>
      </w:r>
      <w:proofErr w:type="gramEnd"/>
      <w:r>
        <w:rPr>
          <w:rFonts w:ascii="Times New Roman" w:hAnsi="Times New Roman" w:cs="Times New Roman"/>
          <w:b/>
          <w:bCs/>
          <w:sz w:val="30"/>
          <w:szCs w:val="30"/>
          <w:u w:val="single"/>
        </w:rPr>
        <w:t xml:space="preserve">     </w:t>
      </w:r>
      <w:r>
        <w:rPr>
          <w:rFonts w:ascii="Times New Roman" w:hAnsi="Times New Roman" w:cs="Times New Roman"/>
          <w:i/>
          <w:iCs/>
          <w:sz w:val="30"/>
          <w:szCs w:val="30"/>
        </w:rPr>
        <w:t>https://cz.pinterest.com/pin/420523683933874794/?nic_v2=1a3B1ji3a</w:t>
      </w:r>
    </w:p>
    <w:p w:rsidR="00502A5E" w:rsidRDefault="00502A5E" w:rsidP="00502A5E">
      <w:pPr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Hotový obrázek je žákovská práce</w:t>
      </w:r>
    </w:p>
    <w:p w:rsidR="00502A5E" w:rsidRDefault="00502A5E" w:rsidP="00502A5E">
      <w:pPr>
        <w:rPr>
          <w:rFonts w:hint="eastAsia"/>
        </w:rPr>
      </w:pPr>
    </w:p>
    <w:p w:rsidR="00502A5E" w:rsidRPr="00502A5E" w:rsidRDefault="00502A5E">
      <w:pPr>
        <w:rPr>
          <w:rFonts w:ascii="Times New Roman" w:hAnsi="Times New Roman" w:cs="Times New Roman"/>
          <w:b/>
          <w:bCs/>
          <w:sz w:val="30"/>
          <w:szCs w:val="30"/>
          <w:u w:val="single"/>
        </w:rPr>
      </w:pPr>
    </w:p>
    <w:p w:rsidR="00453A3A" w:rsidRDefault="00453A3A">
      <w:pPr>
        <w:rPr>
          <w:rFonts w:ascii="Times New Roman" w:hAnsi="Times New Roman" w:cs="Times New Roman"/>
          <w:sz w:val="30"/>
          <w:szCs w:val="30"/>
        </w:rPr>
      </w:pPr>
    </w:p>
    <w:p w:rsidR="00453A3A" w:rsidRDefault="00E53725">
      <w:pPr>
        <w:rPr>
          <w:rFonts w:ascii="Times New Roman" w:hAnsi="Times New Roman" w:cs="Times New Roman"/>
          <w:b/>
          <w:bCs/>
          <w:sz w:val="30"/>
          <w:szCs w:val="30"/>
          <w:u w:val="single"/>
        </w:rPr>
      </w:pPr>
      <w:r>
        <w:rPr>
          <w:rFonts w:ascii="Times New Roman" w:hAnsi="Times New Roman" w:cs="Times New Roman"/>
          <w:b/>
          <w:sz w:val="30"/>
          <w:szCs w:val="30"/>
          <w:u w:val="single"/>
        </w:rPr>
        <w:t>Popis postupu využití:</w:t>
      </w:r>
    </w:p>
    <w:p w:rsidR="00453A3A" w:rsidRDefault="00453A3A">
      <w:pPr>
        <w:rPr>
          <w:rFonts w:ascii="Times New Roman" w:hAnsi="Times New Roman" w:cs="Times New Roman"/>
          <w:bCs/>
          <w:sz w:val="30"/>
          <w:szCs w:val="30"/>
        </w:rPr>
      </w:pPr>
    </w:p>
    <w:p w:rsidR="00453A3A" w:rsidRDefault="00E53725" w:rsidP="00F633B9">
      <w:pPr>
        <w:jc w:val="both"/>
        <w:rPr>
          <w:rFonts w:hint="eastAsia"/>
        </w:rPr>
      </w:pPr>
      <w:r>
        <w:rPr>
          <w:rFonts w:ascii="Times New Roman" w:hAnsi="Times New Roman" w:cs="Times New Roman"/>
          <w:sz w:val="30"/>
          <w:szCs w:val="30"/>
        </w:rPr>
        <w:t>a</w:t>
      </w:r>
      <w:r w:rsidR="00502A5E">
        <w:rPr>
          <w:rFonts w:ascii="Times New Roman" w:hAnsi="Times New Roman" w:cs="Times New Roman"/>
          <w:sz w:val="30"/>
          <w:szCs w:val="30"/>
        </w:rPr>
        <w:t>)</w:t>
      </w:r>
      <w:r>
        <w:rPr>
          <w:rFonts w:ascii="Times New Roman" w:hAnsi="Times New Roman" w:cs="Times New Roman"/>
          <w:sz w:val="30"/>
          <w:szCs w:val="30"/>
        </w:rPr>
        <w:t xml:space="preserve"> Ukážeme žákům některé prostorové obrázky, např. z toho</w:t>
      </w:r>
      <w:r w:rsidR="00F633B9">
        <w:rPr>
          <w:rFonts w:ascii="Times New Roman" w:hAnsi="Times New Roman" w:cs="Times New Roman"/>
          <w:sz w:val="30"/>
          <w:szCs w:val="30"/>
        </w:rPr>
        <w:t>to</w:t>
      </w:r>
      <w:r>
        <w:rPr>
          <w:rFonts w:ascii="Times New Roman" w:hAnsi="Times New Roman" w:cs="Times New Roman"/>
          <w:sz w:val="30"/>
          <w:szCs w:val="30"/>
        </w:rPr>
        <w:t xml:space="preserve"> zdroje: https://cz.pinterest.com</w:t>
      </w:r>
    </w:p>
    <w:p w:rsidR="00453A3A" w:rsidRDefault="00453A3A" w:rsidP="00F633B9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53A3A" w:rsidRDefault="00E53725" w:rsidP="00F633B9">
      <w:pPr>
        <w:jc w:val="both"/>
        <w:rPr>
          <w:rFonts w:hint="eastAsia"/>
        </w:rPr>
      </w:pPr>
      <w:r>
        <w:rPr>
          <w:rFonts w:ascii="Times New Roman" w:hAnsi="Times New Roman" w:cs="Times New Roman"/>
          <w:sz w:val="30"/>
          <w:szCs w:val="30"/>
        </w:rPr>
        <w:t>b</w:t>
      </w:r>
      <w:r w:rsidR="00502A5E">
        <w:rPr>
          <w:rFonts w:ascii="Times New Roman" w:hAnsi="Times New Roman" w:cs="Times New Roman"/>
          <w:sz w:val="30"/>
          <w:szCs w:val="30"/>
        </w:rPr>
        <w:t>)</w:t>
      </w:r>
      <w:r>
        <w:rPr>
          <w:rFonts w:ascii="Times New Roman" w:hAnsi="Times New Roman" w:cs="Times New Roman"/>
          <w:sz w:val="30"/>
          <w:szCs w:val="30"/>
        </w:rPr>
        <w:t xml:space="preserve"> Žáci slovně popíší optickou iluzi, poté je seznámíme s prací pro následující hodinu </w:t>
      </w:r>
      <w:r w:rsidR="00502A5E">
        <w:rPr>
          <w:rFonts w:ascii="Times New Roman" w:hAnsi="Times New Roman" w:cs="Times New Roman"/>
          <w:sz w:val="30"/>
          <w:szCs w:val="30"/>
        </w:rPr>
        <w:t>(</w:t>
      </w:r>
      <w:r>
        <w:rPr>
          <w:rFonts w:ascii="Times New Roman" w:hAnsi="Times New Roman" w:cs="Times New Roman"/>
          <w:sz w:val="30"/>
          <w:szCs w:val="30"/>
        </w:rPr>
        <w:t xml:space="preserve">hotový obrázek – viz Pracovní list </w:t>
      </w:r>
      <w:r w:rsidR="00502A5E">
        <w:rPr>
          <w:rFonts w:ascii="Times New Roman" w:hAnsi="Times New Roman" w:cs="Times New Roman"/>
          <w:sz w:val="30"/>
          <w:szCs w:val="30"/>
        </w:rPr>
        <w:t>–</w:t>
      </w:r>
      <w:r>
        <w:rPr>
          <w:rFonts w:ascii="Times New Roman" w:hAnsi="Times New Roman" w:cs="Times New Roman"/>
          <w:sz w:val="30"/>
          <w:szCs w:val="30"/>
        </w:rPr>
        <w:t xml:space="preserve"> řešení</w:t>
      </w:r>
      <w:r w:rsidR="00502A5E">
        <w:rPr>
          <w:rFonts w:ascii="Times New Roman" w:hAnsi="Times New Roman" w:cs="Times New Roman"/>
          <w:sz w:val="30"/>
          <w:szCs w:val="30"/>
        </w:rPr>
        <w:t>)</w:t>
      </w:r>
      <w:r>
        <w:rPr>
          <w:rFonts w:ascii="Times New Roman" w:hAnsi="Times New Roman" w:cs="Times New Roman"/>
          <w:sz w:val="30"/>
          <w:szCs w:val="30"/>
        </w:rPr>
        <w:t xml:space="preserve">. </w:t>
      </w:r>
    </w:p>
    <w:p w:rsidR="00453A3A" w:rsidRDefault="00453A3A" w:rsidP="00F633B9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53A3A" w:rsidRDefault="00502A5E" w:rsidP="00F633B9">
      <w:pPr>
        <w:jc w:val="both"/>
        <w:rPr>
          <w:rFonts w:hint="eastAsia"/>
        </w:rPr>
      </w:pPr>
      <w:r>
        <w:rPr>
          <w:rFonts w:ascii="Times New Roman" w:hAnsi="Times New Roman" w:cs="Times New Roman"/>
          <w:sz w:val="30"/>
          <w:szCs w:val="30"/>
        </w:rPr>
        <w:t>c)</w:t>
      </w:r>
      <w:r w:rsidR="00E53725">
        <w:rPr>
          <w:rFonts w:ascii="Times New Roman" w:hAnsi="Times New Roman" w:cs="Times New Roman"/>
          <w:sz w:val="30"/>
          <w:szCs w:val="30"/>
        </w:rPr>
        <w:t xml:space="preserve">/ Rozdáme pracovní list s návodem. Žáci si vytvoří nejprve síť: rýsují kružnice </w:t>
      </w:r>
      <w:r>
        <w:rPr>
          <w:rFonts w:ascii="Times New Roman" w:hAnsi="Times New Roman" w:cs="Times New Roman"/>
          <w:sz w:val="30"/>
          <w:szCs w:val="30"/>
        </w:rPr>
        <w:t>(</w:t>
      </w:r>
      <w:r w:rsidR="00E53725">
        <w:rPr>
          <w:rFonts w:ascii="Times New Roman" w:hAnsi="Times New Roman" w:cs="Times New Roman"/>
          <w:sz w:val="30"/>
          <w:szCs w:val="30"/>
        </w:rPr>
        <w:t>poloměr je 2,5cm</w:t>
      </w:r>
      <w:r>
        <w:rPr>
          <w:rFonts w:ascii="Times New Roman" w:hAnsi="Times New Roman" w:cs="Times New Roman"/>
          <w:sz w:val="30"/>
          <w:szCs w:val="30"/>
        </w:rPr>
        <w:t xml:space="preserve">) - </w:t>
      </w:r>
      <w:r w:rsidR="00E53725">
        <w:rPr>
          <w:rFonts w:ascii="Times New Roman" w:hAnsi="Times New Roman" w:cs="Times New Roman"/>
          <w:sz w:val="30"/>
          <w:szCs w:val="30"/>
        </w:rPr>
        <w:t>vždy v průsečíku dvou kružnic rýsují kružnici další</w:t>
      </w:r>
      <w:r>
        <w:rPr>
          <w:rFonts w:ascii="Times New Roman" w:hAnsi="Times New Roman" w:cs="Times New Roman"/>
          <w:sz w:val="30"/>
          <w:szCs w:val="30"/>
        </w:rPr>
        <w:t xml:space="preserve"> (</w:t>
      </w:r>
      <w:r w:rsidR="00E53725">
        <w:rPr>
          <w:rFonts w:ascii="Times New Roman" w:hAnsi="Times New Roman" w:cs="Times New Roman"/>
          <w:sz w:val="30"/>
          <w:szCs w:val="30"/>
        </w:rPr>
        <w:t>viz pracovní list č.</w:t>
      </w:r>
      <w:r>
        <w:rPr>
          <w:rFonts w:ascii="Times New Roman" w:hAnsi="Times New Roman" w:cs="Times New Roman"/>
          <w:sz w:val="30"/>
          <w:szCs w:val="30"/>
        </w:rPr>
        <w:t>1)</w:t>
      </w:r>
      <w:r w:rsidR="00E53725">
        <w:rPr>
          <w:rFonts w:ascii="Times New Roman" w:hAnsi="Times New Roman" w:cs="Times New Roman"/>
          <w:sz w:val="30"/>
          <w:szCs w:val="30"/>
        </w:rPr>
        <w:t>, vytvoří si tak síť a pak podle čísel na obrázku v pracovním listu spojují průsečíky kružnic úsečkami tak, aby vznikl</w:t>
      </w:r>
      <w:r>
        <w:rPr>
          <w:rFonts w:ascii="Times New Roman" w:hAnsi="Times New Roman" w:cs="Times New Roman"/>
          <w:sz w:val="30"/>
          <w:szCs w:val="30"/>
        </w:rPr>
        <w:t>a</w:t>
      </w:r>
      <w:r w:rsidR="00E53725">
        <w:rPr>
          <w:rFonts w:ascii="Times New Roman" w:hAnsi="Times New Roman" w:cs="Times New Roman"/>
          <w:sz w:val="30"/>
          <w:szCs w:val="30"/>
        </w:rPr>
        <w:t xml:space="preserve"> krychle. Potom vybarvují fixou vrchní plochy „schodů“, pak stínují plochy boční: opět podle návodu na pracovním listu. </w:t>
      </w:r>
    </w:p>
    <w:p w:rsidR="00453A3A" w:rsidRDefault="00453A3A" w:rsidP="00F633B9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53A3A" w:rsidRDefault="00453A3A">
      <w:pPr>
        <w:rPr>
          <w:rFonts w:ascii="Times New Roman" w:hAnsi="Times New Roman" w:cs="Times New Roman"/>
          <w:i/>
          <w:iCs/>
          <w:sz w:val="30"/>
          <w:szCs w:val="30"/>
        </w:rPr>
      </w:pPr>
    </w:p>
    <w:p w:rsidR="00453A3A" w:rsidRDefault="00453A3A">
      <w:pPr>
        <w:rPr>
          <w:rFonts w:ascii="Times New Roman" w:hAnsi="Times New Roman" w:cs="Times New Roman"/>
          <w:sz w:val="30"/>
          <w:szCs w:val="30"/>
        </w:rPr>
      </w:pPr>
    </w:p>
    <w:p w:rsidR="00453A3A" w:rsidRDefault="00453A3A">
      <w:pPr>
        <w:rPr>
          <w:rFonts w:ascii="Times New Roman" w:hAnsi="Times New Roman" w:cs="Times New Roman"/>
          <w:sz w:val="30"/>
          <w:szCs w:val="30"/>
        </w:rPr>
      </w:pPr>
    </w:p>
    <w:p w:rsidR="00D46DBA" w:rsidRDefault="00D46DBA">
      <w:pPr>
        <w:rPr>
          <w:rFonts w:ascii="Times New Roman" w:hAnsi="Times New Roman" w:cs="Times New Roman"/>
          <w:sz w:val="30"/>
          <w:szCs w:val="30"/>
        </w:rPr>
      </w:pPr>
    </w:p>
    <w:p w:rsidR="00453A3A" w:rsidRDefault="00C81495">
      <w:pPr>
        <w:rPr>
          <w:rFonts w:hint="eastAsia"/>
        </w:rPr>
      </w:pPr>
      <w:bookmarkStart w:id="1" w:name="__DdeLink__58_541902906"/>
      <w:r>
        <w:rPr>
          <w:rFonts w:ascii="Times New Roman" w:hAnsi="Times New Roman" w:cs="Times New Roman"/>
          <w:b/>
          <w:sz w:val="32"/>
          <w:szCs w:val="32"/>
          <w:u w:val="single"/>
        </w:rPr>
        <w:lastRenderedPageBreak/>
        <w:t>Pracovní list</w:t>
      </w:r>
      <w:r w:rsidR="00E53725">
        <w:rPr>
          <w:rFonts w:ascii="Times New Roman" w:hAnsi="Times New Roman" w:cs="Times New Roman"/>
          <w:b/>
          <w:sz w:val="32"/>
          <w:szCs w:val="32"/>
          <w:u w:val="single"/>
        </w:rPr>
        <w:t xml:space="preserve"> č. </w:t>
      </w:r>
      <w:bookmarkEnd w:id="1"/>
      <w:r>
        <w:rPr>
          <w:rFonts w:ascii="Times New Roman" w:hAnsi="Times New Roman" w:cs="Times New Roman"/>
          <w:b/>
          <w:sz w:val="32"/>
          <w:szCs w:val="32"/>
          <w:u w:val="single"/>
        </w:rPr>
        <w:t xml:space="preserve">1 </w:t>
      </w:r>
      <w:r w:rsidR="00E53725">
        <w:rPr>
          <w:rFonts w:ascii="Times New Roman" w:hAnsi="Times New Roman" w:cs="Times New Roman"/>
          <w:b/>
          <w:sz w:val="32"/>
          <w:szCs w:val="32"/>
          <w:u w:val="single"/>
        </w:rPr>
        <w:t>– pracovní postup</w:t>
      </w:r>
      <w:r>
        <w:rPr>
          <w:rFonts w:ascii="Times New Roman" w:hAnsi="Times New Roman" w:cs="Times New Roman"/>
          <w:b/>
          <w:sz w:val="32"/>
          <w:szCs w:val="32"/>
          <w:u w:val="single"/>
        </w:rPr>
        <w:t>:</w:t>
      </w:r>
    </w:p>
    <w:p w:rsidR="00453A3A" w:rsidRDefault="00453A3A">
      <w:pPr>
        <w:rPr>
          <w:rFonts w:ascii="Times New Roman" w:hAnsi="Times New Roman" w:cs="Times New Roman"/>
          <w:iCs/>
        </w:rPr>
      </w:pPr>
    </w:p>
    <w:p w:rsidR="00C81495" w:rsidRDefault="00C81495">
      <w:pPr>
        <w:rPr>
          <w:rFonts w:ascii="Times New Roman" w:hAnsi="Times New Roman" w:cs="Times New Roman"/>
          <w:iCs/>
        </w:rPr>
      </w:pPr>
    </w:p>
    <w:p w:rsidR="00C81495" w:rsidRDefault="00C81495">
      <w:pPr>
        <w:rPr>
          <w:rFonts w:ascii="Times New Roman" w:hAnsi="Times New Roman" w:cs="Times New Roman"/>
          <w:iCs/>
        </w:rPr>
      </w:pPr>
    </w:p>
    <w:p w:rsidR="00C81495" w:rsidRDefault="00C81495">
      <w:pPr>
        <w:rPr>
          <w:rFonts w:ascii="Times New Roman" w:hAnsi="Times New Roman" w:cs="Times New Roman"/>
          <w:iCs/>
        </w:rPr>
      </w:pPr>
      <w:r>
        <w:rPr>
          <w:noProof/>
          <w:lang w:eastAsia="cs-CZ" w:bidi="ar-SA"/>
        </w:rPr>
        <w:drawing>
          <wp:anchor distT="0" distB="0" distL="0" distR="0" simplePos="0" relativeHeight="251663360" behindDoc="0" locked="0" layoutInCell="1" allowOverlap="1">
            <wp:simplePos x="0" y="0"/>
            <wp:positionH relativeFrom="margin">
              <wp:posOffset>-122555</wp:posOffset>
            </wp:positionH>
            <wp:positionV relativeFrom="margin">
              <wp:posOffset>933450</wp:posOffset>
            </wp:positionV>
            <wp:extent cx="5984240" cy="8277225"/>
            <wp:effectExtent l="0" t="0" r="0" b="9525"/>
            <wp:wrapSquare wrapText="largest"/>
            <wp:docPr id="3" name="Obrázek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ázek3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 l="2221" t="2376" b="19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4240" cy="8277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81495" w:rsidRDefault="00C81495">
      <w:pPr>
        <w:rPr>
          <w:rFonts w:ascii="Times New Roman" w:hAnsi="Times New Roman" w:cs="Times New Roman"/>
          <w:iCs/>
        </w:rPr>
      </w:pPr>
    </w:p>
    <w:p w:rsidR="00C81495" w:rsidRDefault="00C81495">
      <w:pPr>
        <w:rPr>
          <w:rFonts w:ascii="Times New Roman" w:hAnsi="Times New Roman" w:cs="Times New Roman"/>
          <w:iCs/>
        </w:rPr>
      </w:pPr>
    </w:p>
    <w:p w:rsidR="00C81495" w:rsidRDefault="00C81495">
      <w:pPr>
        <w:rPr>
          <w:rFonts w:ascii="Times New Roman" w:hAnsi="Times New Roman" w:cs="Times New Roman"/>
          <w:iCs/>
        </w:rPr>
      </w:pPr>
    </w:p>
    <w:p w:rsidR="00C81495" w:rsidRDefault="00C81495">
      <w:pPr>
        <w:rPr>
          <w:rFonts w:ascii="Times New Roman" w:hAnsi="Times New Roman" w:cs="Times New Roman"/>
          <w:iCs/>
        </w:rPr>
      </w:pPr>
    </w:p>
    <w:p w:rsidR="00C81495" w:rsidRDefault="00C81495">
      <w:pPr>
        <w:rPr>
          <w:rFonts w:ascii="Times New Roman" w:hAnsi="Times New Roman" w:cs="Times New Roman"/>
          <w:iCs/>
        </w:rPr>
      </w:pPr>
    </w:p>
    <w:p w:rsidR="00C81495" w:rsidRDefault="00C81495">
      <w:pPr>
        <w:rPr>
          <w:rFonts w:ascii="Times New Roman" w:hAnsi="Times New Roman" w:cs="Times New Roman"/>
          <w:iCs/>
        </w:rPr>
      </w:pPr>
    </w:p>
    <w:p w:rsidR="00C81495" w:rsidRDefault="00C81495">
      <w:pPr>
        <w:rPr>
          <w:rFonts w:ascii="Times New Roman" w:hAnsi="Times New Roman" w:cs="Times New Roman"/>
          <w:iCs/>
        </w:rPr>
      </w:pPr>
    </w:p>
    <w:p w:rsidR="00C81495" w:rsidRDefault="00C81495">
      <w:pPr>
        <w:rPr>
          <w:rFonts w:ascii="Times New Roman" w:hAnsi="Times New Roman" w:cs="Times New Roman"/>
          <w:iCs/>
        </w:rPr>
      </w:pPr>
    </w:p>
    <w:p w:rsidR="00C81495" w:rsidRDefault="00C81495">
      <w:pPr>
        <w:rPr>
          <w:rFonts w:ascii="Times New Roman" w:hAnsi="Times New Roman" w:cs="Times New Roman"/>
          <w:iCs/>
        </w:rPr>
      </w:pPr>
    </w:p>
    <w:p w:rsidR="00C81495" w:rsidRDefault="00C81495">
      <w:pPr>
        <w:rPr>
          <w:rFonts w:ascii="Times New Roman" w:hAnsi="Times New Roman" w:cs="Times New Roman"/>
          <w:iCs/>
        </w:rPr>
      </w:pPr>
    </w:p>
    <w:p w:rsidR="00C81495" w:rsidRDefault="00C81495">
      <w:pPr>
        <w:rPr>
          <w:rFonts w:ascii="Times New Roman" w:hAnsi="Times New Roman" w:cs="Times New Roman"/>
          <w:iCs/>
        </w:rPr>
      </w:pPr>
    </w:p>
    <w:p w:rsidR="00C81495" w:rsidRDefault="00C81495">
      <w:pPr>
        <w:rPr>
          <w:rFonts w:ascii="Times New Roman" w:hAnsi="Times New Roman" w:cs="Times New Roman"/>
          <w:iCs/>
        </w:rPr>
      </w:pPr>
    </w:p>
    <w:p w:rsidR="00C81495" w:rsidRDefault="00C81495">
      <w:pPr>
        <w:rPr>
          <w:rFonts w:ascii="Times New Roman" w:hAnsi="Times New Roman" w:cs="Times New Roman"/>
          <w:iCs/>
        </w:rPr>
      </w:pPr>
    </w:p>
    <w:p w:rsidR="00C81495" w:rsidRDefault="00C81495">
      <w:pPr>
        <w:rPr>
          <w:rFonts w:ascii="Times New Roman" w:hAnsi="Times New Roman" w:cs="Times New Roman"/>
          <w:iCs/>
        </w:rPr>
      </w:pPr>
    </w:p>
    <w:p w:rsidR="00C81495" w:rsidRDefault="00C81495">
      <w:pPr>
        <w:rPr>
          <w:rFonts w:ascii="Times New Roman" w:hAnsi="Times New Roman" w:cs="Times New Roman"/>
          <w:iCs/>
        </w:rPr>
      </w:pPr>
    </w:p>
    <w:p w:rsidR="00C81495" w:rsidRDefault="00C81495">
      <w:pPr>
        <w:rPr>
          <w:rFonts w:ascii="Times New Roman" w:hAnsi="Times New Roman" w:cs="Times New Roman"/>
          <w:iCs/>
        </w:rPr>
      </w:pPr>
    </w:p>
    <w:p w:rsidR="00C81495" w:rsidRDefault="00C81495">
      <w:pPr>
        <w:rPr>
          <w:rFonts w:ascii="Times New Roman" w:hAnsi="Times New Roman" w:cs="Times New Roman"/>
          <w:iCs/>
        </w:rPr>
      </w:pPr>
    </w:p>
    <w:p w:rsidR="00C81495" w:rsidRDefault="00C81495">
      <w:pPr>
        <w:rPr>
          <w:rFonts w:ascii="Times New Roman" w:hAnsi="Times New Roman" w:cs="Times New Roman"/>
          <w:iCs/>
        </w:rPr>
      </w:pPr>
    </w:p>
    <w:p w:rsidR="00C81495" w:rsidRDefault="00C81495">
      <w:pPr>
        <w:rPr>
          <w:rFonts w:ascii="Times New Roman" w:hAnsi="Times New Roman" w:cs="Times New Roman"/>
          <w:iCs/>
        </w:rPr>
      </w:pPr>
    </w:p>
    <w:p w:rsidR="00C81495" w:rsidRDefault="00C81495">
      <w:pPr>
        <w:rPr>
          <w:rFonts w:ascii="Times New Roman" w:hAnsi="Times New Roman" w:cs="Times New Roman"/>
          <w:iCs/>
        </w:rPr>
      </w:pPr>
    </w:p>
    <w:p w:rsidR="00C81495" w:rsidRDefault="00C81495">
      <w:pPr>
        <w:rPr>
          <w:rFonts w:ascii="Times New Roman" w:hAnsi="Times New Roman" w:cs="Times New Roman"/>
          <w:iCs/>
        </w:rPr>
      </w:pPr>
    </w:p>
    <w:p w:rsidR="00C81495" w:rsidRDefault="00C81495">
      <w:pPr>
        <w:rPr>
          <w:rFonts w:ascii="Times New Roman" w:hAnsi="Times New Roman" w:cs="Times New Roman"/>
          <w:iCs/>
        </w:rPr>
      </w:pPr>
    </w:p>
    <w:p w:rsidR="00C81495" w:rsidRDefault="00C81495">
      <w:pPr>
        <w:rPr>
          <w:rFonts w:ascii="Times New Roman" w:hAnsi="Times New Roman" w:cs="Times New Roman"/>
          <w:iCs/>
        </w:rPr>
      </w:pPr>
    </w:p>
    <w:p w:rsidR="00C81495" w:rsidRDefault="00C81495">
      <w:pPr>
        <w:rPr>
          <w:rFonts w:ascii="Times New Roman" w:hAnsi="Times New Roman" w:cs="Times New Roman"/>
          <w:iCs/>
        </w:rPr>
      </w:pPr>
    </w:p>
    <w:p w:rsidR="00C81495" w:rsidRDefault="00C81495">
      <w:pPr>
        <w:rPr>
          <w:rFonts w:ascii="Times New Roman" w:hAnsi="Times New Roman" w:cs="Times New Roman"/>
          <w:iCs/>
        </w:rPr>
      </w:pPr>
    </w:p>
    <w:p w:rsidR="00C81495" w:rsidRDefault="00C81495">
      <w:pPr>
        <w:rPr>
          <w:rFonts w:ascii="Times New Roman" w:hAnsi="Times New Roman" w:cs="Times New Roman"/>
          <w:iCs/>
        </w:rPr>
      </w:pPr>
    </w:p>
    <w:p w:rsidR="00C81495" w:rsidRDefault="00C81495">
      <w:pPr>
        <w:rPr>
          <w:rFonts w:ascii="Times New Roman" w:hAnsi="Times New Roman" w:cs="Times New Roman"/>
          <w:iCs/>
        </w:rPr>
      </w:pPr>
    </w:p>
    <w:p w:rsidR="00C81495" w:rsidRDefault="00C81495">
      <w:pPr>
        <w:rPr>
          <w:rFonts w:ascii="Times New Roman" w:hAnsi="Times New Roman" w:cs="Times New Roman"/>
          <w:iCs/>
        </w:rPr>
      </w:pPr>
    </w:p>
    <w:p w:rsidR="00C81495" w:rsidRDefault="00C81495">
      <w:pPr>
        <w:rPr>
          <w:rFonts w:ascii="Times New Roman" w:hAnsi="Times New Roman" w:cs="Times New Roman"/>
          <w:iCs/>
        </w:rPr>
      </w:pPr>
    </w:p>
    <w:p w:rsidR="00C81495" w:rsidRDefault="00C81495">
      <w:pPr>
        <w:rPr>
          <w:rFonts w:ascii="Times New Roman" w:hAnsi="Times New Roman" w:cs="Times New Roman"/>
          <w:iCs/>
        </w:rPr>
      </w:pPr>
    </w:p>
    <w:p w:rsidR="00C81495" w:rsidRDefault="00C81495">
      <w:pPr>
        <w:rPr>
          <w:rFonts w:ascii="Times New Roman" w:hAnsi="Times New Roman" w:cs="Times New Roman"/>
          <w:iCs/>
        </w:rPr>
      </w:pPr>
    </w:p>
    <w:p w:rsidR="00C81495" w:rsidRDefault="00C81495">
      <w:pPr>
        <w:rPr>
          <w:rFonts w:ascii="Times New Roman" w:hAnsi="Times New Roman" w:cs="Times New Roman"/>
          <w:iCs/>
        </w:rPr>
      </w:pPr>
    </w:p>
    <w:p w:rsidR="00C81495" w:rsidRDefault="00C81495">
      <w:pPr>
        <w:rPr>
          <w:rFonts w:ascii="Times New Roman" w:hAnsi="Times New Roman" w:cs="Times New Roman"/>
          <w:iCs/>
        </w:rPr>
      </w:pPr>
    </w:p>
    <w:p w:rsidR="00C81495" w:rsidRDefault="00C81495">
      <w:pPr>
        <w:rPr>
          <w:rFonts w:ascii="Times New Roman" w:hAnsi="Times New Roman" w:cs="Times New Roman"/>
          <w:iCs/>
        </w:rPr>
      </w:pPr>
    </w:p>
    <w:p w:rsidR="00C81495" w:rsidRDefault="00C81495">
      <w:pPr>
        <w:rPr>
          <w:rFonts w:ascii="Times New Roman" w:hAnsi="Times New Roman" w:cs="Times New Roman"/>
          <w:iCs/>
        </w:rPr>
      </w:pPr>
    </w:p>
    <w:p w:rsidR="00C81495" w:rsidRDefault="00C81495">
      <w:pPr>
        <w:rPr>
          <w:rFonts w:ascii="Times New Roman" w:hAnsi="Times New Roman" w:cs="Times New Roman"/>
          <w:iCs/>
        </w:rPr>
      </w:pPr>
    </w:p>
    <w:p w:rsidR="00C81495" w:rsidRDefault="00C81495">
      <w:pPr>
        <w:rPr>
          <w:rFonts w:ascii="Times New Roman" w:hAnsi="Times New Roman" w:cs="Times New Roman"/>
          <w:iCs/>
        </w:rPr>
      </w:pPr>
    </w:p>
    <w:p w:rsidR="00C81495" w:rsidRDefault="00C81495">
      <w:pPr>
        <w:rPr>
          <w:rFonts w:ascii="Times New Roman" w:hAnsi="Times New Roman" w:cs="Times New Roman"/>
          <w:iCs/>
        </w:rPr>
      </w:pPr>
    </w:p>
    <w:p w:rsidR="00C81495" w:rsidRDefault="00C81495">
      <w:pPr>
        <w:rPr>
          <w:rFonts w:ascii="Times New Roman" w:hAnsi="Times New Roman" w:cs="Times New Roman"/>
          <w:iCs/>
        </w:rPr>
      </w:pPr>
    </w:p>
    <w:p w:rsidR="00C81495" w:rsidRDefault="00C81495">
      <w:pPr>
        <w:rPr>
          <w:rFonts w:ascii="Times New Roman" w:hAnsi="Times New Roman" w:cs="Times New Roman"/>
          <w:iCs/>
        </w:rPr>
      </w:pPr>
    </w:p>
    <w:p w:rsidR="00C81495" w:rsidRDefault="00C81495">
      <w:pPr>
        <w:rPr>
          <w:rFonts w:ascii="Times New Roman" w:hAnsi="Times New Roman" w:cs="Times New Roman"/>
          <w:iCs/>
        </w:rPr>
      </w:pPr>
    </w:p>
    <w:p w:rsidR="00C81495" w:rsidRDefault="00C81495">
      <w:pPr>
        <w:rPr>
          <w:rFonts w:ascii="Times New Roman" w:hAnsi="Times New Roman" w:cs="Times New Roman"/>
          <w:iCs/>
        </w:rPr>
      </w:pPr>
    </w:p>
    <w:p w:rsidR="00C81495" w:rsidRDefault="00C81495">
      <w:pPr>
        <w:rPr>
          <w:rFonts w:ascii="Times New Roman" w:hAnsi="Times New Roman" w:cs="Times New Roman"/>
          <w:iCs/>
        </w:rPr>
      </w:pPr>
    </w:p>
    <w:p w:rsidR="00C81495" w:rsidRDefault="00C81495">
      <w:pPr>
        <w:rPr>
          <w:rFonts w:ascii="Times New Roman" w:hAnsi="Times New Roman" w:cs="Times New Roman"/>
          <w:iCs/>
        </w:rPr>
      </w:pPr>
    </w:p>
    <w:p w:rsidR="00C81495" w:rsidRDefault="00C81495">
      <w:pPr>
        <w:rPr>
          <w:rFonts w:ascii="Times New Roman" w:hAnsi="Times New Roman" w:cs="Times New Roman"/>
          <w:iCs/>
        </w:rPr>
      </w:pPr>
    </w:p>
    <w:p w:rsidR="00C81495" w:rsidRDefault="00C81495">
      <w:pPr>
        <w:rPr>
          <w:rFonts w:ascii="Times New Roman" w:hAnsi="Times New Roman" w:cs="Times New Roman"/>
          <w:iCs/>
        </w:rPr>
      </w:pPr>
    </w:p>
    <w:p w:rsidR="00C81495" w:rsidRDefault="00C81495">
      <w:pPr>
        <w:rPr>
          <w:rFonts w:ascii="Times New Roman" w:hAnsi="Times New Roman" w:cs="Times New Roman"/>
          <w:iCs/>
        </w:rPr>
      </w:pPr>
    </w:p>
    <w:p w:rsidR="00C81495" w:rsidRDefault="00502A5E" w:rsidP="00C81495">
      <w:pPr>
        <w:rPr>
          <w:rFonts w:hint="eastAsia"/>
        </w:rPr>
      </w:pPr>
      <w:r>
        <w:rPr>
          <w:rFonts w:ascii="Times New Roman" w:hAnsi="Times New Roman" w:cs="Times New Roman"/>
          <w:b/>
          <w:sz w:val="32"/>
          <w:szCs w:val="32"/>
          <w:u w:val="single"/>
        </w:rPr>
        <w:lastRenderedPageBreak/>
        <w:t xml:space="preserve"> </w:t>
      </w:r>
      <w:r w:rsidR="00C81495">
        <w:rPr>
          <w:rFonts w:ascii="Times New Roman" w:hAnsi="Times New Roman" w:cs="Times New Roman"/>
          <w:b/>
          <w:sz w:val="32"/>
          <w:szCs w:val="32"/>
          <w:u w:val="single"/>
        </w:rPr>
        <w:t>Pracovní list č. 2 – pracovní postup:</w:t>
      </w:r>
    </w:p>
    <w:p w:rsidR="00C81495" w:rsidRDefault="00C81495">
      <w:pPr>
        <w:rPr>
          <w:rFonts w:ascii="Times New Roman" w:hAnsi="Times New Roman" w:cs="Times New Roman"/>
          <w:iCs/>
        </w:rPr>
      </w:pPr>
      <w:r>
        <w:rPr>
          <w:i/>
          <w:iCs/>
          <w:noProof/>
          <w:lang w:eastAsia="cs-CZ" w:bidi="ar-SA"/>
        </w:rPr>
        <w:drawing>
          <wp:anchor distT="0" distB="0" distL="0" distR="0" simplePos="0" relativeHeight="251646976" behindDoc="0" locked="0" layoutInCell="1" allowOverlap="1">
            <wp:simplePos x="0" y="0"/>
            <wp:positionH relativeFrom="margin">
              <wp:posOffset>202565</wp:posOffset>
            </wp:positionH>
            <wp:positionV relativeFrom="margin">
              <wp:posOffset>488950</wp:posOffset>
            </wp:positionV>
            <wp:extent cx="5715000" cy="8439150"/>
            <wp:effectExtent l="0" t="0" r="0" b="0"/>
            <wp:wrapSquare wrapText="largest"/>
            <wp:docPr id="1" name="Obrázek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ázek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7353" t="-139" r="-735" b="25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439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81495" w:rsidRDefault="00C81495">
      <w:pPr>
        <w:rPr>
          <w:rFonts w:ascii="Times New Roman" w:hAnsi="Times New Roman" w:cs="Times New Roman"/>
          <w:iCs/>
        </w:rPr>
      </w:pPr>
    </w:p>
    <w:p w:rsidR="00453A3A" w:rsidRDefault="00C81495">
      <w:pPr>
        <w:rPr>
          <w:rFonts w:ascii="Times New Roman" w:hAnsi="Times New Roman" w:cs="Times New Roman"/>
          <w:i/>
          <w:iCs/>
        </w:rPr>
      </w:pPr>
      <w:r>
        <w:rPr>
          <w:rFonts w:ascii="Times New Roman" w:hAnsi="Times New Roman" w:cs="Times New Roman"/>
          <w:b/>
          <w:iCs/>
          <w:noProof/>
          <w:sz w:val="32"/>
          <w:szCs w:val="32"/>
          <w:u w:val="single"/>
          <w:lang w:eastAsia="cs-CZ" w:bidi="ar-SA"/>
        </w:rPr>
        <w:lastRenderedPageBreak/>
        <w:drawing>
          <wp:anchor distT="0" distB="0" distL="0" distR="0" simplePos="0" relativeHeight="251655168" behindDoc="0" locked="0" layoutInCell="1" allowOverlap="1">
            <wp:simplePos x="0" y="0"/>
            <wp:positionH relativeFrom="margin">
              <wp:posOffset>-171450</wp:posOffset>
            </wp:positionH>
            <wp:positionV relativeFrom="margin">
              <wp:posOffset>167640</wp:posOffset>
            </wp:positionV>
            <wp:extent cx="6120130" cy="8650605"/>
            <wp:effectExtent l="0" t="0" r="0" b="0"/>
            <wp:wrapSquare wrapText="largest"/>
            <wp:docPr id="2" name="Obrázek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ázek2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0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637E5CD" wp14:editId="5977ED92">
                <wp:simplePos x="0" y="0"/>
                <wp:positionH relativeFrom="column">
                  <wp:posOffset>19050</wp:posOffset>
                </wp:positionH>
                <wp:positionV relativeFrom="paragraph">
                  <wp:posOffset>-391160</wp:posOffset>
                </wp:positionV>
                <wp:extent cx="6120130" cy="635"/>
                <wp:effectExtent l="0" t="0" r="0" b="0"/>
                <wp:wrapSquare wrapText="bothSides"/>
                <wp:docPr id="4" name="Textové po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2013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C81495" w:rsidRPr="00C81495" w:rsidRDefault="00C81495" w:rsidP="00C81495">
                            <w:pPr>
                              <w:pStyle w:val="Titulek"/>
                              <w:rPr>
                                <w:rFonts w:ascii="Times New Roman" w:hAnsi="Times New Roman" w:cs="Times New Roman"/>
                                <w:b/>
                                <w:i w:val="0"/>
                                <w:noProof/>
                                <w:sz w:val="44"/>
                                <w:szCs w:val="32"/>
                                <w:u w:val="single"/>
                              </w:rPr>
                            </w:pPr>
                            <w:r w:rsidRPr="00C81495">
                              <w:rPr>
                                <w:rFonts w:ascii="Times New Roman" w:hAnsi="Times New Roman" w:cs="Times New Roman"/>
                                <w:b/>
                                <w:i w:val="0"/>
                                <w:sz w:val="30"/>
                                <w:u w:val="single"/>
                              </w:rPr>
                              <w:t xml:space="preserve">Pracovní list řešení: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7637E5CD" id="_x0000_t202" coordsize="21600,21600" o:spt="202" path="m,l,21600r21600,l21600,xe">
                <v:stroke joinstyle="miter"/>
                <v:path gradientshapeok="t" o:connecttype="rect"/>
              </v:shapetype>
              <v:shape id="Textové pole 4" o:spid="_x0000_s1026" type="#_x0000_t202" style="position:absolute;margin-left:1.5pt;margin-top:-30.8pt;width:481.9pt;height:.0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" stroked="f">
                <v:textbox style="mso-fit-shape-to-text:t" inset="0,0,0,0">
                  <w:txbxContent>
                    <w:p w:rsidR="00C81495" w:rsidRPr="00C81495" w:rsidRDefault="00C81495" w:rsidP="00C81495">
                      <w:pPr>
                        <w:pStyle w:val="Titulek"/>
                        <w:rPr>
                          <w:rFonts w:ascii="Times New Roman" w:hAnsi="Times New Roman" w:cs="Times New Roman"/>
                          <w:b/>
                          <w:i w:val="0"/>
                          <w:noProof/>
                          <w:sz w:val="44"/>
                          <w:szCs w:val="32"/>
                          <w:u w:val="single"/>
                        </w:rPr>
                      </w:pPr>
                      <w:r w:rsidRPr="00C81495">
                        <w:rPr>
                          <w:rFonts w:ascii="Times New Roman" w:hAnsi="Times New Roman" w:cs="Times New Roman"/>
                          <w:b/>
                          <w:i w:val="0"/>
                          <w:sz w:val="30"/>
                          <w:u w:val="single"/>
                        </w:rPr>
                        <w:t xml:space="preserve">Pracovní list řešení: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53A3A" w:rsidRDefault="00453A3A">
      <w:pPr>
        <w:rPr>
          <w:rFonts w:hint="eastAsia"/>
        </w:rPr>
      </w:pPr>
    </w:p>
    <w:sectPr w:rsidR="00453A3A">
      <w:pgSz w:w="11906" w:h="16838"/>
      <w:pgMar w:top="1134" w:right="1134" w:bottom="1134" w:left="1134" w:header="0" w:footer="0" w:gutter="0"/>
      <w:cols w:space="708"/>
      <w:formProt w:val="0"/>
      <w:docGrid w:linePitch="24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Liberation Serif">
    <w:altName w:val="Times New Roman"/>
    <w:charset w:val="EE"/>
    <w:family w:val="roman"/>
    <w:pitch w:val="variable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Liberation Sans">
    <w:altName w:val="Arial"/>
    <w:charset w:val="EE"/>
    <w:family w:val="roman"/>
    <w:pitch w:val="variable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9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53A3A"/>
    <w:rsid w:val="00453A3A"/>
    <w:rsid w:val="00502A5E"/>
    <w:rsid w:val="00677755"/>
    <w:rsid w:val="00C81495"/>
    <w:rsid w:val="00D46DBA"/>
    <w:rsid w:val="00E53725"/>
    <w:rsid w:val="00F633B9"/>
    <w:rsid w:val="00FF71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854FC818-3FDD-454F-A960-73BC81C0D6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Liberation Serif" w:eastAsia="SimSun" w:hAnsi="Liberation Serif" w:cs="Arial"/>
        <w:szCs w:val="24"/>
        <w:lang w:val="cs-CZ" w:eastAsia="zh-CN" w:bidi="hi-IN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n">
    <w:name w:val="Normal"/>
    <w:qFormat/>
    <w:rPr>
      <w:color w:val="00000A"/>
      <w:sz w:val="24"/>
    </w:rPr>
  </w:style>
  <w:style w:type="paragraph" w:styleId="Nadpis1">
    <w:name w:val="heading 1"/>
    <w:basedOn w:val="Nadpis"/>
    <w:qFormat/>
    <w:pPr>
      <w:outlineLvl w:val="0"/>
    </w:pPr>
  </w:style>
  <w:style w:type="paragraph" w:styleId="Nadpis2">
    <w:name w:val="heading 2"/>
    <w:basedOn w:val="Nadpis"/>
    <w:qFormat/>
    <w:pPr>
      <w:outlineLvl w:val="1"/>
    </w:pPr>
  </w:style>
  <w:style w:type="paragraph" w:styleId="Nadpis3">
    <w:name w:val="heading 3"/>
    <w:basedOn w:val="Nadpis"/>
    <w:qFormat/>
    <w:pPr>
      <w:outlineLvl w:val="2"/>
    </w:p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customStyle="1" w:styleId="Nadpis">
    <w:name w:val="Nadpis"/>
    <w:basedOn w:val="Normln"/>
    <w:next w:val="Zkladntext"/>
    <w:qFormat/>
    <w:pPr>
      <w:keepNext/>
      <w:spacing w:before="240" w:after="120"/>
    </w:pPr>
    <w:rPr>
      <w:rFonts w:ascii="Liberation Sans" w:eastAsia="Microsoft YaHei" w:hAnsi="Liberation Sans"/>
      <w:sz w:val="28"/>
      <w:szCs w:val="28"/>
    </w:rPr>
  </w:style>
  <w:style w:type="paragraph" w:styleId="Zkladntext">
    <w:name w:val="Body Text"/>
    <w:basedOn w:val="Normln"/>
    <w:pPr>
      <w:spacing w:after="140" w:line="276" w:lineRule="auto"/>
    </w:pPr>
  </w:style>
  <w:style w:type="paragraph" w:styleId="Seznam">
    <w:name w:val="List"/>
    <w:basedOn w:val="Zkladntext"/>
  </w:style>
  <w:style w:type="paragraph" w:styleId="Titulek">
    <w:name w:val="caption"/>
    <w:basedOn w:val="Normln"/>
    <w:qFormat/>
    <w:pPr>
      <w:suppressLineNumbers/>
      <w:spacing w:before="120" w:after="120"/>
    </w:pPr>
    <w:rPr>
      <w:i/>
      <w:iCs/>
    </w:rPr>
  </w:style>
  <w:style w:type="paragraph" w:customStyle="1" w:styleId="Rejstk">
    <w:name w:val="Rejstřík"/>
    <w:basedOn w:val="Normln"/>
    <w:qFormat/>
    <w:pPr>
      <w:suppressLineNumbers/>
    </w:pPr>
  </w:style>
  <w:style w:type="paragraph" w:customStyle="1" w:styleId="Citace">
    <w:name w:val="Citace"/>
    <w:basedOn w:val="Normln"/>
    <w:qFormat/>
  </w:style>
  <w:style w:type="paragraph" w:styleId="Nzev">
    <w:name w:val="Title"/>
    <w:basedOn w:val="Nadpis"/>
    <w:qFormat/>
  </w:style>
  <w:style w:type="paragraph" w:styleId="Podnadpis">
    <w:name w:val="Subtitle"/>
    <w:basedOn w:val="Nadpis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0364240-7E4D-407C-BCEA-BF7B2A875EC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211</Words>
  <Characters>1248</Characters>
  <Application>Microsoft Office Word</Application>
  <DocSecurity>0</DocSecurity>
  <Lines>10</Lines>
  <Paragraphs>2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wimmerovam</dc:creator>
  <dc:description/>
  <cp:lastModifiedBy>Mgr. Renata Drábová</cp:lastModifiedBy>
  <cp:revision>2</cp:revision>
  <dcterms:created xsi:type="dcterms:W3CDTF">2020-10-06T13:16:00Z</dcterms:created>
  <dcterms:modified xsi:type="dcterms:W3CDTF">2020-10-06T13:16:00Z</dcterms:modified>
  <dc:language>cs-CZ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14.0000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